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обучениес применением электронного обучения и дистанционных образовательных технологий</w:t>
      </w:r>
    </w:p>
    <w:p w:rsidR="00E907F1" w:rsidRPr="00A43F70" w:rsidRDefault="00A43F70" w:rsidP="00A43F70">
      <w:pPr>
        <w:pStyle w:val="a3"/>
        <w:spacing w:before="2"/>
        <w:ind w:left="0" w:right="0" w:firstLine="0"/>
        <w:jc w:val="center"/>
        <w:rPr>
          <w:b/>
        </w:rPr>
      </w:pPr>
      <w:r w:rsidRPr="00A43F70">
        <w:rPr>
          <w:b/>
        </w:rPr>
        <w:t>(МБОУ «</w:t>
      </w:r>
      <w:r w:rsidR="00A339A9">
        <w:rPr>
          <w:b/>
        </w:rPr>
        <w:t>ООШ № 168</w:t>
      </w:r>
      <w:bookmarkStart w:id="0" w:name="_GoBack"/>
      <w:bookmarkEnd w:id="0"/>
      <w:r w:rsidRPr="00A43F70">
        <w:rPr>
          <w:b/>
        </w:rPr>
        <w:t>» Авиастроительного района г.Казани)</w:t>
      </w:r>
    </w:p>
    <w:p w:rsidR="00A43F70" w:rsidRDefault="00A43F70" w:rsidP="00A43F70">
      <w:pPr>
        <w:pStyle w:val="a3"/>
        <w:spacing w:before="2"/>
        <w:ind w:left="0" w:right="0" w:firstLine="0"/>
        <w:jc w:val="center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>С целью снижени</w:t>
      </w:r>
      <w:r w:rsidR="00A43F70">
        <w:t>я</w:t>
      </w:r>
      <w:r>
        <w:t xml:space="preserve">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 с применением электронного обучения и дистанционных образовательных технологий уточнить непосредственно у </w:t>
      </w:r>
      <w:r w:rsidR="00A43F70">
        <w:rPr>
          <w:sz w:val="28"/>
        </w:rPr>
        <w:t xml:space="preserve">заместителя директора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необходимым образовательныминтернет-ресурсам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proofErr w:type="gramStart"/>
      <w:r w:rsidR="00061B30">
        <w:rPr>
          <w:sz w:val="28"/>
        </w:rPr>
        <w:t>обучения-</w:t>
      </w:r>
      <w:r w:rsidR="000D0DBC">
        <w:rPr>
          <w:sz w:val="28"/>
        </w:rPr>
        <w:t>обучение</w:t>
      </w:r>
      <w:proofErr w:type="gramEnd"/>
      <w:r w:rsidR="000D0DBC">
        <w:rPr>
          <w:sz w:val="28"/>
        </w:rPr>
        <w:t xml:space="preserve"> с использованием дистанционных образовательных технологий, о порядке сопровождения образовательного</w:t>
      </w:r>
      <w:r w:rsidR="00A43F70">
        <w:rPr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</w:t>
      </w:r>
      <w:proofErr w:type="gramStart"/>
      <w:r>
        <w:rPr>
          <w:sz w:val="28"/>
        </w:rPr>
        <w:t>,п</w:t>
      </w:r>
      <w:proofErr w:type="gramEnd"/>
      <w:r>
        <w:rPr>
          <w:sz w:val="28"/>
        </w:rPr>
        <w:t>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 w:rsidR="00061B30">
        <w:rPr>
          <w:sz w:val="28"/>
        </w:rPr>
        <w:t xml:space="preserve"> </w:t>
      </w:r>
      <w:r w:rsidR="00FF2608">
        <w:rPr>
          <w:sz w:val="28"/>
        </w:rPr>
        <w:t>учреждения</w:t>
      </w:r>
      <w:r w:rsidR="00061B30"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 w:rsidR="00061B30">
        <w:rPr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каждо</w:t>
      </w:r>
      <w:r w:rsidR="00FF2608">
        <w:rPr>
          <w:sz w:val="28"/>
        </w:rPr>
        <w:t xml:space="preserve">го класса 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 w:rsidR="00061B30">
        <w:rPr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061B30">
        <w:rPr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6C6823">
      <w:pPr>
        <w:tabs>
          <w:tab w:val="left" w:pos="1002"/>
        </w:tabs>
        <w:spacing w:before="63" w:line="360" w:lineRule="auto"/>
        <w:ind w:right="113" w:firstLine="567"/>
        <w:jc w:val="both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3C23FE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907F1"/>
    <w:rsid w:val="00061B30"/>
    <w:rsid w:val="000D0DBC"/>
    <w:rsid w:val="001E59EF"/>
    <w:rsid w:val="00226410"/>
    <w:rsid w:val="003C23FE"/>
    <w:rsid w:val="006C6823"/>
    <w:rsid w:val="009824AD"/>
    <w:rsid w:val="00A339A9"/>
    <w:rsid w:val="00A43F70"/>
    <w:rsid w:val="00E907F1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23F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C23FE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C23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C23FE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3C23FE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3C2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-----</cp:lastModifiedBy>
  <cp:revision>15</cp:revision>
  <cp:lastPrinted>2020-03-21T09:16:00Z</cp:lastPrinted>
  <dcterms:created xsi:type="dcterms:W3CDTF">2020-03-21T07:39:00Z</dcterms:created>
  <dcterms:modified xsi:type="dcterms:W3CDTF">2020-03-26T08:14:00Z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